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0F5DB3" w:rsidP="00987A15">
      <w:pPr>
        <w:jc w:val="both"/>
      </w:pPr>
      <w:r>
        <w:t>Генералното консулство</w:t>
      </w:r>
      <w:r w:rsidR="00987A15">
        <w:t xml:space="preserve"> на Република Българи</w:t>
      </w:r>
      <w:r w:rsidR="002F4BC0">
        <w:t xml:space="preserve">я в </w:t>
      </w:r>
      <w:r>
        <w:t>Валенсия</w:t>
      </w:r>
      <w:r w:rsidR="002F4BC0">
        <w:t xml:space="preserve">, </w:t>
      </w:r>
      <w:r>
        <w:t>Испания</w:t>
      </w:r>
      <w:r w:rsidR="002F4BC0">
        <w:t>,</w:t>
      </w:r>
      <w:r w:rsidR="00E7733B">
        <w:t xml:space="preserve"> обявява откриването на </w:t>
      </w:r>
      <w:r w:rsidR="00E7733B"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 w:rsidR="00E7733B">
        <w:t>. на те</w:t>
      </w:r>
      <w:r>
        <w:t>риторията на Испания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0F5DB3">
        <w:t>Генералното консулство</w:t>
      </w:r>
      <w:r>
        <w:t xml:space="preserve"> на Република България</w:t>
      </w:r>
      <w:r w:rsidR="000F5DB3">
        <w:t xml:space="preserve"> във Валенсия, Испания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</w:t>
      </w:r>
      <w:r>
        <w:lastRenderedPageBreak/>
        <w:t>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2F4BC0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</w:t>
      </w:r>
      <w:r w:rsidR="000F5DB3">
        <w:rPr>
          <w:lang w:val="ru-RU"/>
        </w:rPr>
        <w:t xml:space="preserve">в Генерального </w:t>
      </w:r>
      <w:proofErr w:type="spellStart"/>
      <w:r w:rsidR="000F5DB3">
        <w:rPr>
          <w:lang w:val="ru-RU"/>
        </w:rPr>
        <w:t>консулство</w:t>
      </w:r>
      <w:proofErr w:type="spellEnd"/>
      <w:r w:rsidR="000F5DB3">
        <w:rPr>
          <w:lang w:val="ru-RU"/>
        </w:rPr>
        <w:t xml:space="preserve"> </w:t>
      </w:r>
      <w:proofErr w:type="spellStart"/>
      <w:r w:rsidR="000F5DB3">
        <w:rPr>
          <w:lang w:val="ru-RU"/>
        </w:rPr>
        <w:t>във</w:t>
      </w:r>
      <w:proofErr w:type="spellEnd"/>
      <w:r w:rsidR="000F5DB3">
        <w:rPr>
          <w:lang w:val="ru-RU"/>
        </w:rPr>
        <w:t xml:space="preserve"> Валенсия </w:t>
      </w:r>
      <w:r w:rsidR="000F5DB3">
        <w:t xml:space="preserve">с адрес: </w:t>
      </w:r>
      <w:proofErr w:type="spellStart"/>
      <w:r w:rsidR="000F5DB3" w:rsidRPr="000F5DB3">
        <w:t>Consulado</w:t>
      </w:r>
      <w:proofErr w:type="spellEnd"/>
      <w:r w:rsidR="000F5DB3" w:rsidRPr="000F5DB3">
        <w:t xml:space="preserve"> General </w:t>
      </w:r>
      <w:proofErr w:type="spellStart"/>
      <w:r w:rsidR="000F5DB3" w:rsidRPr="000F5DB3">
        <w:t>de</w:t>
      </w:r>
      <w:proofErr w:type="spellEnd"/>
      <w:r w:rsidR="000F5DB3" w:rsidRPr="000F5DB3">
        <w:t xml:space="preserve"> </w:t>
      </w:r>
      <w:proofErr w:type="spellStart"/>
      <w:r w:rsidR="000F5DB3" w:rsidRPr="000F5DB3">
        <w:t>la</w:t>
      </w:r>
      <w:proofErr w:type="spellEnd"/>
      <w:r w:rsidR="000F5DB3" w:rsidRPr="000F5DB3">
        <w:t xml:space="preserve"> </w:t>
      </w:r>
      <w:proofErr w:type="spellStart"/>
      <w:r w:rsidR="000F5DB3" w:rsidRPr="000F5DB3">
        <w:t>República</w:t>
      </w:r>
      <w:proofErr w:type="spellEnd"/>
      <w:r w:rsidR="000F5DB3" w:rsidRPr="000F5DB3">
        <w:t xml:space="preserve"> </w:t>
      </w:r>
      <w:proofErr w:type="spellStart"/>
      <w:r w:rsidR="000F5DB3" w:rsidRPr="000F5DB3">
        <w:t>de</w:t>
      </w:r>
      <w:proofErr w:type="spellEnd"/>
      <w:r w:rsidR="000F5DB3" w:rsidRPr="000F5DB3">
        <w:t xml:space="preserve"> </w:t>
      </w:r>
      <w:proofErr w:type="spellStart"/>
      <w:r w:rsidR="000F5DB3" w:rsidRPr="000F5DB3">
        <w:t>Bulgaria</w:t>
      </w:r>
      <w:proofErr w:type="spellEnd"/>
      <w:r w:rsidR="000F5DB3" w:rsidRPr="000F5DB3">
        <w:t xml:space="preserve">, c./ </w:t>
      </w:r>
      <w:proofErr w:type="spellStart"/>
      <w:r w:rsidR="000F5DB3" w:rsidRPr="000F5DB3">
        <w:t>Antonio</w:t>
      </w:r>
      <w:proofErr w:type="spellEnd"/>
      <w:r w:rsidR="000F5DB3" w:rsidRPr="000F5DB3">
        <w:t xml:space="preserve"> </w:t>
      </w:r>
      <w:proofErr w:type="spellStart"/>
      <w:r w:rsidR="000F5DB3" w:rsidRPr="000F5DB3">
        <w:t>Suárez</w:t>
      </w:r>
      <w:proofErr w:type="spellEnd"/>
      <w:r w:rsidR="000F5DB3" w:rsidRPr="000F5DB3">
        <w:t xml:space="preserve">, 48; 46021 Valencia, </w:t>
      </w:r>
      <w:proofErr w:type="spellStart"/>
      <w:r w:rsidR="000F5DB3" w:rsidRPr="000F5DB3">
        <w:t>España</w:t>
      </w:r>
      <w:proofErr w:type="spellEnd"/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0F5DB3" w:rsidP="00E7733B">
      <w:pPr>
        <w:rPr>
          <w:b/>
        </w:rPr>
      </w:pPr>
      <w:r>
        <w:rPr>
          <w:b/>
        </w:rPr>
        <w:t>Генералн</w:t>
      </w:r>
      <w:r w:rsidR="00ED7269" w:rsidRPr="00ED7269">
        <w:rPr>
          <w:b/>
        </w:rPr>
        <w:t>о</w:t>
      </w:r>
      <w:r w:rsidR="00B925C2">
        <w:rPr>
          <w:b/>
        </w:rPr>
        <w:t xml:space="preserve"> </w:t>
      </w:r>
      <w:r>
        <w:rPr>
          <w:b/>
        </w:rPr>
        <w:t xml:space="preserve">консулство </w:t>
      </w:r>
      <w:r w:rsidR="00B925C2">
        <w:rPr>
          <w:b/>
        </w:rPr>
        <w:t>на Република България в</w:t>
      </w:r>
      <w:r>
        <w:rPr>
          <w:b/>
        </w:rPr>
        <w:t>ъв Валенсия, Испания</w:t>
      </w:r>
      <w:bookmarkStart w:id="0" w:name="_GoBack"/>
      <w:bookmarkEnd w:id="0"/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0F5DB3"/>
    <w:rsid w:val="0022616E"/>
    <w:rsid w:val="002F4BC0"/>
    <w:rsid w:val="003F42CA"/>
    <w:rsid w:val="008E4BA9"/>
    <w:rsid w:val="009058DA"/>
    <w:rsid w:val="00987A15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FD06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9</cp:revision>
  <dcterms:created xsi:type="dcterms:W3CDTF">2022-10-28T08:28:00Z</dcterms:created>
  <dcterms:modified xsi:type="dcterms:W3CDTF">2022-10-31T12:44:00Z</dcterms:modified>
</cp:coreProperties>
</file>